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28, 2026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0001534154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authID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333-297474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34154" TargetMode="External"/><Relationship Id="rId3" Type="http://schemas.openxmlformats.org/officeDocument/2006/relationships/hyperlink" Target="http://www.sec.gov/cgi-bin/browse-edgar?action=getcompany&amp;filenum=333-297474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186</Characters>
  <CharactersWithSpaces>203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